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DE VIOLÊNCIA DOMÉSTICA E FAMILIAR CONTRA A MULHER</w:t>
      </w:r>
    </w:p>
    <w:p/>
    <w:p/>
    <w:p>
      <w:r>
        <w:rPr>
          <w:b w:val="0"/>
          <w:sz w:val="20"/>
        </w:rPr>
        <w:t>NOME COMPLETO DO REQUERENTE: 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DOCUMENTO DE IDENTIDADE (RG): __________________________ CPF: _________________</w:t>
      </w:r>
    </w:p>
    <w:p>
      <w:r>
        <w:rPr>
          <w:b w:val="0"/>
          <w:sz w:val="20"/>
        </w:rPr>
        <w:t>ENDEREÇO RESIDENCIAL: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/>
    <w:p>
      <w:r>
        <w:rPr>
          <w:b w:val="0"/>
          <w:sz w:val="20"/>
        </w:rPr>
        <w:t>NOME COMPLETO DO REQUERIDO: 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DOCUMENTO DE IDENTIDADE (RG): __________________________ CPF: _________________</w:t>
      </w:r>
    </w:p>
    <w:p>
      <w:r>
        <w:rPr>
          <w:b w:val="0"/>
          <w:sz w:val="20"/>
        </w:rPr>
        <w:t>ENDEREÇO RESIDENCIAL: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/>
    <w:p/>
    <w:p>
      <w:r>
        <w:rPr>
          <w:b/>
          <w:sz w:val="20"/>
        </w:rPr>
        <w:t>PROCESSO Nº: _________________________________________________________________</w:t>
      </w:r>
    </w:p>
    <w:p>
      <w:r>
        <w:rPr>
          <w:b/>
          <w:sz w:val="20"/>
        </w:rPr>
        <w:t>MEDIDA PROTETIVA CONCEDIDA EM: ______________________________________________</w:t>
      </w:r>
    </w:p>
    <w:p/>
    <w:p/>
    <w:p>
      <w:pPr>
        <w:jc w:val="center"/>
      </w:pPr>
      <w:r>
        <w:rPr>
          <w:b/>
          <w:sz w:val="24"/>
        </w:rPr>
        <w:t>PEDIDO DE REVOGAÇÃO DE MEDIDA PROTETIVA</w:t>
      </w:r>
    </w:p>
    <w:p/>
    <w:p/>
    <w:p>
      <w:r>
        <w:rPr>
          <w:b w:val="0"/>
          <w:sz w:val="20"/>
        </w:rPr>
        <w:t>NOME COMPLETO DO REQUERENTE, já qualificado nos autos da Ação de Medida Protetiva em epígrafe, vem, respeitosamente, por seu advogado infra-assinado, perante Vossa Excelência, requerer a REVOGAÇÃO da medida protetiva concedida em desfavor do Requerido, pelos fatos e fundamentos que passa a expor:</w:t>
      </w:r>
    </w:p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O Requerente e o Requerido mantiveram relação marcada por conflitos que motivaram a concessão da medida protetiva, visando garantir a segurança e integridade física e psicológica do Requerente.</w:t>
      </w:r>
    </w:p>
    <w:p>
      <w:r>
        <w:rPr>
          <w:b w:val="0"/>
          <w:sz w:val="20"/>
        </w:rPr>
        <w:t>Entretanto, após reflexão e entendimento pessoal, o Requerente manifesta a vontade inequívoca de revogar a medida protetiva anteriormente concedida, tendo em vista que as circunstâncias que justificaram a medida foram superadas, não havendo mais risco iminente à integridade do Requerente.</w:t>
      </w:r>
    </w:p>
    <w:p>
      <w:r>
        <w:rPr>
          <w:b w:val="0"/>
          <w:sz w:val="20"/>
        </w:rPr>
        <w:t>Importante ressaltar que tal decisão é tomada de forma livre, consciente e sem qualquer coação, visando a pacificação das partes e a retomada do convívio pacífico, se for o caso.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sz w:val="20"/>
        </w:rPr>
        <w:t>Conforme dispõe o artigo 19 da Lei nº 11.340/2006 (Lei Maria da Penha), as medidas protetivas de urgência podem ser revistas ou revogadas a qualquer tempo, a pedido da parte interessada ou por iniciativa do Ministério Público, mediante fundamento concreto que evidencie a alteração da situação que justificou a sua concessão.</w:t>
      </w:r>
    </w:p>
    <w:p>
      <w:r>
        <w:rPr>
          <w:b w:val="0"/>
          <w:sz w:val="20"/>
        </w:rPr>
        <w:t>No presente caso, a vontade do Requerente deve ser respeitada, pois demonstra que a situação de perigo que motivou a concessão da medida protetiva deixou de existir, afastando-se, assim, a necessidade da manutenção das medidas restritivas.</w:t>
      </w:r>
    </w:p>
    <w:p/>
    <w:p>
      <w:r>
        <w:rPr>
          <w:b/>
          <w:sz w:val="22"/>
        </w:rPr>
        <w:t>III – DOS PEDIDOS</w:t>
      </w:r>
    </w:p>
    <w:p>
      <w:r>
        <w:rPr>
          <w:b w:val="0"/>
          <w:sz w:val="20"/>
        </w:rPr>
        <w:t>Diante do exposto, requer-se a Vossa Excelência:</w:t>
      </w:r>
    </w:p>
    <w:p>
      <w:r>
        <w:rPr>
          <w:b w:val="0"/>
          <w:sz w:val="20"/>
        </w:rPr>
        <w:t>1. Que seja acolhido o presente pedido para revogar as medidas protetivas concedidas em desfavor do Requerido no processo em epígrafe;</w:t>
      </w:r>
    </w:p>
    <w:p>
      <w:r>
        <w:rPr>
          <w:b w:val="0"/>
          <w:sz w:val="20"/>
        </w:rPr>
        <w:t>2. A intimação do Ministério Público para que se manifeste sobre o pedido, nos termos legais;</w:t>
      </w:r>
    </w:p>
    <w:p>
      <w:r>
        <w:rPr>
          <w:b w:val="0"/>
          <w:sz w:val="20"/>
        </w:rPr>
        <w:t>3. A expedição de despacho revogando as medidas protetivas, determinando o arquivamento das mesmas;</w:t>
      </w:r>
    </w:p>
    <w:p>
      <w:r>
        <w:rPr>
          <w:b w:val="0"/>
          <w:sz w:val="20"/>
        </w:rPr>
        <w:t>4. A condenação do Requerido ao pagamento das custas processuais e honorários advocatícios, se houver resistência à revogação.</w:t>
      </w:r>
    </w:p>
    <w:p/>
    <w:p>
      <w:r>
        <w:rPr>
          <w:b/>
          <w:sz w:val="22"/>
        </w:rPr>
        <w:t>IV – DAS PROVAS</w:t>
      </w:r>
    </w:p>
    <w:p>
      <w:r>
        <w:rPr>
          <w:b w:val="0"/>
          <w:sz w:val="20"/>
        </w:rPr>
        <w:t>O Requerente protesta pela produção de todas as provas em direito admitidas, especialmente documental, testemunhal, e oitiva em audiência, caso necessário.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sz w:val="20"/>
        </w:rPr>
        <w:t>______________________________, ____________________________</w:t>
      </w:r>
    </w:p>
    <w:p>
      <w:pPr>
        <w:jc w:val="center"/>
      </w:pPr>
      <w:r>
        <w:rPr>
          <w:b w:val="0"/>
          <w:sz w:val="20"/>
        </w:rPr>
        <w:t>Local                                      Data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https://documentos-jus.com/revogacao-de-medida-protetiva/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vogacao-de-medida-protetiv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