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PACTO ANTENUPCIAL</w:t>
      </w:r>
    </w:p>
    <w:p/>
    <w:p/>
    <w:p>
      <w:r>
        <w:rPr>
          <w:b w:val="0"/>
          <w:sz w:val="22"/>
        </w:rPr>
        <w:t>Pelo presente instrumento particular, os abaixo assinados,</w:t>
      </w:r>
    </w:p>
    <w:p>
      <w:r>
        <w:rPr>
          <w:b/>
          <w:sz w:val="22"/>
        </w:rPr>
        <w:t>de um lado,</w:t>
      </w:r>
    </w:p>
    <w:p>
      <w:pPr>
        <w:ind w:firstLine="425"/>
      </w:pPr>
      <w:r>
        <w:rPr>
          <w:b w:val="0"/>
          <w:sz w:val="22"/>
        </w:rPr>
        <w:t>______________________________________, brasileiro(a), estado civil ___________, profissão ____________________, portador(a) do RG nº ____________________, inscrito(a) no CPF sob nº ____________________, residente e domiciliado(a) à ____________________________________________________________, doravante denominado(a) NOIVO(A);</w:t>
      </w:r>
    </w:p>
    <w:p/>
    <w:p>
      <w:r>
        <w:rPr>
          <w:b/>
          <w:sz w:val="22"/>
        </w:rPr>
        <w:t>E, de outro lado,</w:t>
      </w:r>
    </w:p>
    <w:p>
      <w:pPr>
        <w:ind w:firstLine="425"/>
      </w:pPr>
      <w:r>
        <w:rPr>
          <w:b w:val="0"/>
          <w:sz w:val="22"/>
        </w:rPr>
        <w:t>______________________________________, brasileiro(a), estado civil ___________, profissão ____________________, portador(a) do RG nº ____________________, inscrito(a) no CPF sob nº ____________________, residente e domiciliado(a) à ____________________________________________________________, doravante denominado(a) NOIVA;</w:t>
      </w:r>
    </w:p>
    <w:p/>
    <w:p/>
    <w:p>
      <w:r>
        <w:rPr>
          <w:b w:val="0"/>
          <w:sz w:val="22"/>
        </w:rPr>
        <w:t>Têm entre si justo e contratado o presente Pacto Antenupcial, que se regerá pelas cláusulas e condições seguintes:</w:t>
      </w:r>
    </w:p>
    <w:p/>
    <w:p>
      <w:r>
        <w:rPr>
          <w:b/>
          <w:sz w:val="22"/>
        </w:rPr>
        <w:t>CLÁUSULA 1ª – DO REGIME DE BENS</w:t>
      </w:r>
    </w:p>
    <w:p/>
    <w:p>
      <w:pPr>
        <w:ind w:firstLine="425"/>
      </w:pPr>
      <w:r>
        <w:rPr>
          <w:b w:val="0"/>
          <w:sz w:val="22"/>
        </w:rPr>
        <w:t>O casamento que se pretende contrair será celebrado sob o regime de ____________, nos termos dos artigos 1.639 a 1.688 do Código Civil Brasileiro, com as seguintes especificações:</w:t>
      </w:r>
    </w:p>
    <w:p/>
    <w:p>
      <w:pPr>
        <w:ind w:firstLine="425"/>
      </w:pPr>
      <w:r>
        <w:rPr>
          <w:b w:val="0"/>
          <w:sz w:val="22"/>
        </w:rPr>
        <w:t>Parágrafo Primeiro: As partes optam pelo regime de ______________________________ (escolher entre: comunhão parcial de bens, comunhão universal de bens, separação total de bens, participação final nos aquestos, ou outro previsto em lei).</w:t>
      </w:r>
    </w:p>
    <w:p/>
    <w:p>
      <w:pPr>
        <w:ind w:firstLine="425"/>
      </w:pPr>
      <w:r>
        <w:rPr>
          <w:b w:val="0"/>
          <w:sz w:val="22"/>
        </w:rPr>
        <w:t>Parágrafo Segundo: Caso optem pela separação total de bens, fica declarado que todos os bens adquiridos antes e durante o casamento permanecerão de propriedade exclusiva de cada cônjuge, não havendo comunicação ou meação.</w:t>
      </w:r>
    </w:p>
    <w:p/>
    <w:p>
      <w:pPr>
        <w:ind w:firstLine="425"/>
      </w:pPr>
      <w:r>
        <w:rPr>
          <w:b w:val="0"/>
          <w:sz w:val="22"/>
        </w:rPr>
        <w:t>Parágrafo Terceiro: Em caso de comunhão parcial de bens, comunicam-se apenas os bens adquiridos a título oneroso na constância do casamento, excluindo-se os adquiridos por doação ou herança.</w:t>
      </w:r>
    </w:p>
    <w:p/>
    <w:p/>
    <w:p>
      <w:r>
        <w:rPr>
          <w:b/>
          <w:sz w:val="22"/>
        </w:rPr>
        <w:t>CLÁUSULA 2ª – DA ADMINISTRAÇÃO DOS BENS</w:t>
      </w:r>
    </w:p>
    <w:p/>
    <w:p>
      <w:pPr>
        <w:ind w:firstLine="425"/>
      </w:pPr>
      <w:r>
        <w:rPr>
          <w:b w:val="0"/>
          <w:sz w:val="22"/>
        </w:rPr>
        <w:t>Cada cônjuge manterá a administração e disposição exclusiva dos seus bens particulares, podendo livremente alienar, gravar ou dispor dos mesmos, ressalvadas as limitações legais e contratuais.</w:t>
      </w:r>
    </w:p>
    <w:p/>
    <w:p/>
    <w:p>
      <w:r>
        <w:rPr>
          <w:b/>
          <w:sz w:val="22"/>
        </w:rPr>
        <w:t>CLÁUSULA 3ª – DAS DÍVIDAS E OBRIGAÇÕES</w:t>
      </w:r>
    </w:p>
    <w:p/>
    <w:p>
      <w:pPr>
        <w:ind w:firstLine="425"/>
      </w:pPr>
      <w:r>
        <w:rPr>
          <w:b w:val="0"/>
          <w:sz w:val="22"/>
        </w:rPr>
        <w:t>Cada cônjuge responderá pelas dívidas e obrigações contraídas em seu nome, não sendo o outro responsável, salvo se houver manifestação expressa em contrário.</w:t>
      </w:r>
    </w:p>
    <w:p/>
    <w:p/>
    <w:p>
      <w:r>
        <w:rPr>
          <w:b/>
          <w:sz w:val="22"/>
        </w:rPr>
        <w:t>CLÁUSULA 4ª – DA DISSOLUÇÃO DO CASAMENTO</w:t>
      </w:r>
    </w:p>
    <w:p/>
    <w:p>
      <w:pPr>
        <w:ind w:firstLine="425"/>
      </w:pPr>
      <w:r>
        <w:rPr>
          <w:b w:val="0"/>
          <w:sz w:val="22"/>
        </w:rPr>
        <w:t>Em caso de dissolução do casamento, seja por divórcio ou anulação, aplicar-se-ão as disposições do regime de bens ora pactuado, respeitando-se a legislação vigente.</w:t>
      </w:r>
    </w:p>
    <w:p/>
    <w:p/>
    <w:p>
      <w:r>
        <w:rPr>
          <w:b/>
          <w:sz w:val="22"/>
        </w:rPr>
        <w:t>CLÁUSULA 5ª – DISPOSIÇÕES GERAIS</w:t>
      </w:r>
    </w:p>
    <w:p/>
    <w:p>
      <w:pPr>
        <w:ind w:firstLine="425"/>
      </w:pPr>
      <w:r>
        <w:rPr>
          <w:b w:val="0"/>
          <w:sz w:val="22"/>
        </w:rPr>
        <w:t>5.1. O presente pacto poderá ser alterado a qualquer tempo, desde que por escrito e com a anuência de ambas as partes.</w:t>
      </w:r>
    </w:p>
    <w:p>
      <w:pPr>
        <w:ind w:firstLine="425"/>
      </w:pPr>
      <w:r>
        <w:rPr>
          <w:b w:val="0"/>
          <w:sz w:val="22"/>
        </w:rPr>
        <w:t>5.2. As partes declaram que leram, compreenderam e aceitaram todas as cláusulas e condições contidas neste instrumento.</w:t>
      </w:r>
    </w:p>
    <w:p>
      <w:pPr>
        <w:ind w:firstLine="425"/>
      </w:pPr>
      <w:r>
        <w:rPr>
          <w:b w:val="0"/>
          <w:sz w:val="22"/>
        </w:rPr>
        <w:t>5.3. Este pacto antenupcial será registrado no Cartório de Registro de Imóveis competente, para que produza todos os efeitos legais.</w:t>
      </w:r>
    </w:p>
    <w:p/>
    <w:p/>
    <w:p>
      <w:r>
        <w:rPr>
          <w:b/>
          <w:sz w:val="22"/>
        </w:rPr>
        <w:t>CLÁUSULA 6ª – DO FORO</w:t>
      </w:r>
    </w:p>
    <w:p/>
    <w:p>
      <w:pPr>
        <w:ind w:firstLine="425"/>
      </w:pPr>
      <w:r>
        <w:rPr>
          <w:b w:val="0"/>
          <w:sz w:val="22"/>
        </w:rPr>
        <w:t>Fica eleito o foro da comarca de ____________________, Estado de ____________, para dirimir quaisquer dúvidas ou litígios oriundos deste pacto, com renúncia expressa a qualquer outro, por mais privilegiado que seja.</w:t>
      </w:r>
    </w:p>
    <w:p/>
    <w:p/>
    <w:p/>
    <w:p>
      <w:r>
        <w:rPr>
          <w:b w:val="0"/>
          <w:sz w:val="22"/>
        </w:rPr>
        <w:t>E, por estarem assim justos e contratados, firmam o presente instrumento em 3 (três) vias de igual teor e forma, na presença das testemunhas abaixo: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</w:t>
      </w:r>
    </w:p>
    <w:p>
      <w:pPr>
        <w:jc w:val="center"/>
      </w:pPr>
      <w:r>
        <w:rPr>
          <w:b w:val="0"/>
          <w:sz w:val="22"/>
        </w:rPr>
        <w:t>NOIVO</w:t>
      </w:r>
    </w:p>
    <w:p/>
    <w:p/>
    <w:p/>
    <w:p>
      <w:pPr>
        <w:jc w:val="center"/>
      </w:pPr>
      <w:r>
        <w:rPr>
          <w:b w:val="0"/>
          <w:sz w:val="22"/>
        </w:rPr>
        <w:t>_________________________________________</w:t>
      </w:r>
    </w:p>
    <w:p>
      <w:pPr>
        <w:jc w:val="center"/>
      </w:pPr>
      <w:r>
        <w:rPr>
          <w:b w:val="0"/>
          <w:sz w:val="22"/>
        </w:rPr>
        <w:t>NOIVA</w:t>
      </w:r>
    </w:p>
    <w:p/>
    <w:p/>
    <w:p/>
    <w:p>
      <w:r>
        <w:rPr>
          <w:b/>
          <w:sz w:val="22"/>
        </w:rPr>
        <w:t>TESTEMUNHAS:</w:t>
      </w:r>
    </w:p>
    <w:p/>
    <w:p>
      <w:r>
        <w:rPr>
          <w:b w:val="0"/>
          <w:sz w:val="22"/>
        </w:rPr>
        <w:t>1) _________________________________________</w:t>
      </w:r>
    </w:p>
    <w:p>
      <w:pPr>
        <w:ind w:firstLine="425"/>
      </w:pPr>
      <w:r>
        <w:rPr>
          <w:b w:val="0"/>
          <w:sz w:val="22"/>
        </w:rPr>
        <w:t>Nome:</w:t>
      </w:r>
    </w:p>
    <w:p>
      <w:pPr>
        <w:ind w:firstLine="425"/>
      </w:pPr>
      <w:r>
        <w:rPr>
          <w:b w:val="0"/>
          <w:sz w:val="22"/>
        </w:rPr>
        <w:t>RG:</w:t>
      </w:r>
    </w:p>
    <w:p/>
    <w:p/>
    <w:p>
      <w:r>
        <w:rPr>
          <w:b w:val="0"/>
          <w:sz w:val="22"/>
        </w:rPr>
        <w:t>2) _________________________________________</w:t>
      </w:r>
    </w:p>
    <w:p>
      <w:pPr>
        <w:ind w:firstLine="425"/>
      </w:pPr>
      <w:r>
        <w:rPr>
          <w:b w:val="0"/>
          <w:sz w:val="22"/>
        </w:rPr>
        <w:t>Nome:</w:t>
      </w:r>
    </w:p>
    <w:p>
      <w:pPr>
        <w:ind w:firstLine="425"/>
      </w:pPr>
      <w:r>
        <w:rPr>
          <w:b w:val="0"/>
          <w:sz w:val="22"/>
        </w:rPr>
        <w:t>RG: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https://documentos-jus.com/pacto-antenupcial/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https://documentos-jus.com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documentos-jus.com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jus.com/pacto-antenupcial/" TargetMode="External"/><Relationship Id="rId10" Type="http://schemas.openxmlformats.org/officeDocument/2006/relationships/hyperlink" Target="https://documentos-j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