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INICIAL PARA MARCAÇÃO</w:t>
      </w:r>
    </w:p>
    <w:p/>
    <w:p/>
    <w:p>
      <w:r>
        <w:rPr>
          <w:b/>
          <w:sz w:val="20"/>
        </w:rPr>
        <w:t>EXCELENTÍSSIMO(A) SENHOR(A) DOUTOR(A) JUIZ(A) DE DIREITO DA ___ VARA CÍVEL DA COMARCA DE ________________________________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sz w:val="20"/>
        </w:rPr>
        <w:t>Nome: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Bairro: _______________________ Cidade: ______________________________</w:t>
      </w:r>
    </w:p>
    <w:p>
      <w:r>
        <w:rPr>
          <w:b w:val="0"/>
          <w:sz w:val="20"/>
        </w:rPr>
        <w:t>CEP: _____________ UF: ____________</w:t>
      </w:r>
    </w:p>
    <w:p>
      <w:r>
        <w:rPr>
          <w:b w:val="0"/>
          <w:sz w:val="20"/>
        </w:rPr>
        <w:t>Telefone: _______________________ E-mail: 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0"/>
        </w:rPr>
        <w:t>Nome/Razão Social: _________________________________________________</w:t>
      </w:r>
    </w:p>
    <w:p>
      <w:r>
        <w:rPr>
          <w:b w:val="0"/>
          <w:sz w:val="20"/>
        </w:rPr>
        <w:t>CPF/CNPJ: 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Bairro: _______________________ Cidade: ______________________________</w:t>
      </w:r>
    </w:p>
    <w:p>
      <w:r>
        <w:rPr>
          <w:b w:val="0"/>
          <w:sz w:val="20"/>
        </w:rPr>
        <w:t>CEP: _____________ UF: ____________</w:t>
      </w:r>
    </w:p>
    <w:p>
      <w:r>
        <w:rPr>
          <w:b w:val="0"/>
          <w:sz w:val="20"/>
        </w:rPr>
        <w:t>Telefone: _______________________ E-mail: 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1. O Requerente foi surpreendido com a necessidade de realizar a marcação de data para o ato de interesse perante este juízo, porém não conseguiu efetuá-la por motivos diversos, conforme especificado a seguir: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sz w:val="20"/>
        </w:rPr>
        <w:t>2. A marcação pretendida encontra amparo legal nos artigos ________________, do Código de Processo Civil e demais normas aplicáveis, garantindo ao Requerente o direito de acesso e ampla defesa.</w:t>
      </w:r>
    </w:p>
    <w:p>
      <w:r>
        <w:rPr>
          <w:b w:val="0"/>
          <w:sz w:val="20"/>
        </w:rPr>
        <w:t>3. O direito à marcação tempestiva do ato processual é essencial para a adequada tramitação do feito, conforme entendimento pacificado nos tribunais superiores.</w:t>
      </w:r>
    </w:p>
    <w:p/>
    <w:p>
      <w:r>
        <w:rPr>
          <w:b/>
          <w:sz w:val="22"/>
        </w:rPr>
        <w:t>III – DOS PEDIDOS</w:t>
      </w:r>
    </w:p>
    <w:p>
      <w:r>
        <w:rPr>
          <w:b w:val="0"/>
          <w:sz w:val="20"/>
        </w:rPr>
        <w:t>Diante do exposto, requer-se:</w:t>
      </w:r>
    </w:p>
    <w:p>
      <w:r>
        <w:rPr>
          <w:b/>
          <w:sz w:val="20"/>
        </w:rPr>
        <w:t>a) A designação de data e horário para a realização da marcação requerida, conforme as disponibilidades deste Juízo;</w:t>
      </w:r>
    </w:p>
    <w:p>
      <w:r>
        <w:rPr>
          <w:b/>
          <w:sz w:val="20"/>
        </w:rPr>
        <w:t>b) A intimação das partes para ciência e cumprimento da referida designação;</w:t>
      </w:r>
    </w:p>
    <w:p>
      <w:r>
        <w:rPr>
          <w:b/>
          <w:sz w:val="20"/>
        </w:rPr>
        <w:t>c) A concessão dos benefícios da justiça gratuita, caso seja o caso;</w:t>
      </w:r>
    </w:p>
    <w:p>
      <w:r>
        <w:rPr>
          <w:b/>
          <w:sz w:val="20"/>
        </w:rPr>
        <w:t>d) A condenação do Requerido ao pagamento das custas processuais e honorários advocatícios, se houver resistência injustificada.</w:t>
      </w:r>
    </w:p>
    <w:p/>
    <w:p>
      <w:r>
        <w:rPr>
          <w:b/>
          <w:sz w:val="22"/>
        </w:rPr>
        <w:t>IV – DO VALOR DA CAUSA</w:t>
      </w:r>
    </w:p>
    <w:p>
      <w:r>
        <w:rPr>
          <w:b/>
          <w:sz w:val="20"/>
        </w:rPr>
        <w:t>Atribui-se à causa o valor de R$ ______________________________ (valor por extenso) para fins meramente fiscais.</w:t>
      </w:r>
    </w:p>
    <w:p/>
    <w:p/>
    <w:p>
      <w:r>
        <w:rPr>
          <w:b w:val="0"/>
          <w:sz w:val="20"/>
        </w:rPr>
        <w:t>Local: ________________________________</w:t>
      </w:r>
    </w:p>
    <w:p>
      <w:r>
        <w:rPr>
          <w:b w:val="0"/>
          <w:sz w:val="20"/>
        </w:rPr>
        <w:t>Data: ____ / ____ / 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</w:t>
      </w:r>
    </w:p>
    <w:p>
      <w:pPr>
        <w:jc w:val="center"/>
      </w:pPr>
      <w:r>
        <w:rPr>
          <w:b w:val="0"/>
          <w:sz w:val="20"/>
        </w:rPr>
        <w:t>Nome do Advogado(a)</w:t>
      </w:r>
    </w:p>
    <w:p>
      <w:pPr>
        <w:jc w:val="center"/>
      </w:pPr>
      <w:r>
        <w:rPr>
          <w:b w:val="0"/>
          <w:sz w:val="20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https://documentos-jus.com/marcacao/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marca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