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AÇÃO DECLARATÓRIA DE INEXISTÊNCIA DE DÉBITO</w:t>
      </w:r>
    </w:p>
    <w:p/>
    <w:p>
      <w:r>
        <w:rPr>
          <w:b w:val="0"/>
          <w:sz w:val="20"/>
        </w:rPr>
        <w:t>EXCELENTÍSSIMO(A) SENHOR(A) DOUTOR(A) JUIZ(A) DE DIREITO DA ___ VARA CÍVEL DA COMARCA DE ________________________</w:t>
      </w:r>
    </w:p>
    <w:p/>
    <w:p>
      <w:r>
        <w:rPr>
          <w:b w:val="0"/>
          <w:sz w:val="20"/>
        </w:rPr>
        <w:t>NOME COMPLETO DO AUTOR, nacionalidade, estado civil, profissão, portador(a) do RG nº ______________ e CPF nº ______________, residente e domiciliado(a) à ________________________________, nº ____, bairro ____________, CEP ____________, na cidade de ________________, Estado ________________, por seu advogado que esta subscreve (procuração anexa), vem, respeitosamente, à presença de Vossa Excelência propor a presente</w:t>
      </w:r>
    </w:p>
    <w:p/>
    <w:p>
      <w:r>
        <w:rPr>
          <w:b w:val="0"/>
          <w:sz w:val="20"/>
        </w:rPr>
        <w:t>AÇÃO DECLARATÓRIA DE INEXISTÊNCIA DE DÉBITO</w:t>
      </w:r>
    </w:p>
    <w:p/>
    <w:p>
      <w:r>
        <w:rPr>
          <w:b/>
          <w:sz w:val="20"/>
        </w:rPr>
        <w:t>em face de NOME COMPLETO DO RÉU (pessoa física ou jurídica), inscrito no CPF/CNPJ sob nº ______________, com endereço à ______________________________________, nº ____, bairro ____________, CEP ____________, na cidade de ________________, Estado ________________, pelos fatos e fundamentos que passa a expor: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1. O Autor foi surpreendido com a cobrança indevida realizada pelo Réu, referente a suposto débito cuja origem desconhece e jamais reconheceu.</w:t>
      </w:r>
    </w:p>
    <w:p/>
    <w:p>
      <w:r>
        <w:rPr>
          <w:b w:val="0"/>
          <w:sz w:val="20"/>
        </w:rPr>
        <w:t>2. Em __/__/____, o Autor tomou conhecimento do débito por meio de _________________________________ (ex: notificação, boleto, protesto, etc.), o que causou-lhe transtornos e prejuízos, pois não corresponde à realidade.</w:t>
      </w:r>
    </w:p>
    <w:p/>
    <w:p>
      <w:r>
        <w:rPr>
          <w:b w:val="0"/>
          <w:sz w:val="20"/>
        </w:rPr>
        <w:t>3. O Autor jamais contraiu qualquer obrigação que justificasse tal cobrança, tampouco firmou contrato ou acordo com o Réu que ensejasse o débito apontado.</w:t>
      </w:r>
    </w:p>
    <w:p/>
    <w:p>
      <w:r>
        <w:rPr>
          <w:b w:val="0"/>
          <w:sz w:val="20"/>
        </w:rPr>
        <w:t>4. Tentativas de resolução amigável foram realizadas, porém o Réu manteve a exigência indevida, obrigando o Autor a buscar tutela judicial para ver declarada a inexistência do débito.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5. A presente ação encontra amparo nos artigos 186 e 927 do Código Civil, que dispõem sobre a responsabilidade civil e obrigação de indenizar por danos causados por ato ilícito.</w:t>
      </w:r>
    </w:p>
    <w:p/>
    <w:p>
      <w:r>
        <w:rPr>
          <w:b w:val="0"/>
          <w:sz w:val="20"/>
        </w:rPr>
        <w:t>6. Ademais, o Código de Defesa do Consumidor (Lei nº 8.078/1990) protege o consumidor contra práticas abusivas e cobranças indevidas, conforme artigos 6º, inciso IV, e 42.</w:t>
      </w:r>
    </w:p>
    <w:p/>
    <w:p>
      <w:r>
        <w:rPr>
          <w:b/>
          <w:sz w:val="20"/>
        </w:rPr>
        <w:t>7. A jurisprudência pacífica dos tribunais superiores reconhece o direito do consumidor de ver declarado inexistente o débito quando comprovado ser indevido o lançamento ou cobrança:</w:t>
      </w:r>
    </w:p>
    <w:p/>
    <w:p>
      <w:r>
        <w:rPr>
          <w:b w:val="0"/>
          <w:sz w:val="20"/>
        </w:rPr>
        <w:t xml:space="preserve">   "É cabível a ação declaratória para afastar débito inexistente, especialmente quando comprovada a cobrança indevida, com obrigação de indenizar os prejuízos causados." (STJ, REsp 1234567/XX, Rel. Min. Fulano, julgado em __/__/____)</w:t>
      </w:r>
    </w:p>
    <w:p/>
    <w:p>
      <w:r>
        <w:rPr>
          <w:b/>
          <w:sz w:val="22"/>
        </w:rPr>
        <w:t>III – DOS PEDIDOS</w:t>
      </w:r>
    </w:p>
    <w:p/>
    <w:p>
      <w:r>
        <w:rPr>
          <w:b/>
          <w:sz w:val="20"/>
        </w:rPr>
        <w:t>Diante do exposto, requer:</w:t>
      </w:r>
    </w:p>
    <w:p/>
    <w:p>
      <w:r>
        <w:rPr>
          <w:b/>
          <w:sz w:val="20"/>
        </w:rPr>
        <w:t>a) A citação do Réu para, querendo, contestar a presente ação, sob pena de revelia e confissão;</w:t>
      </w:r>
    </w:p>
    <w:p/>
    <w:p>
      <w:r>
        <w:rPr>
          <w:b/>
          <w:sz w:val="20"/>
        </w:rPr>
        <w:t>b) A procedência da ação para declarar a inexistência do débito apontado pelo Réu contra o Autor;</w:t>
      </w:r>
    </w:p>
    <w:p/>
    <w:p>
      <w:r>
        <w:rPr>
          <w:b/>
          <w:sz w:val="20"/>
        </w:rPr>
        <w:t>c) A condenação do Réu ao pagamento de indenização pelos danos morais sofridos pelo Autor em decorrência da cobrança indevida, em valor a ser arbitrado por Vossa Excelência;</w:t>
      </w:r>
    </w:p>
    <w:p/>
    <w:p>
      <w:r>
        <w:rPr>
          <w:b/>
          <w:sz w:val="20"/>
        </w:rPr>
        <w:t>d) A condenação do Réu ao pagamento das custas processuais e honorários advocatícios;</w:t>
      </w:r>
    </w:p>
    <w:p/>
    <w:p>
      <w:r>
        <w:rPr>
          <w:b w:val="0"/>
          <w:sz w:val="20"/>
        </w:rPr>
        <w:t>e) Protesta provar o alegado por todos os meios de prova em direito admitidos, especialmente documental, testemunhal e pericial, se necessário.</w:t>
      </w:r>
    </w:p>
    <w:p/>
    <w:p>
      <w:r>
        <w:rPr>
          <w:b/>
          <w:sz w:val="22"/>
        </w:rPr>
        <w:t>IV – DAS PROVAS</w:t>
      </w:r>
    </w:p>
    <w:p/>
    <w:p>
      <w:r>
        <w:rPr>
          <w:b w:val="0"/>
          <w:sz w:val="20"/>
        </w:rPr>
        <w:t>Protesta provar o alegado por todos os meios de prova em direito admitidos, especialmente a juntada de documentos, oitiva de testemunhas e depoimento pessoal do representante legal do Réu, sob pena de confissão.</w:t>
      </w:r>
    </w:p>
    <w:p/>
    <w:p>
      <w:r>
        <w:rPr>
          <w:b/>
          <w:sz w:val="22"/>
        </w:rPr>
        <w:t>V – DO VALOR DA CAUSA</w:t>
      </w:r>
    </w:p>
    <w:p/>
    <w:p>
      <w:r>
        <w:rPr>
          <w:b w:val="0"/>
          <w:sz w:val="20"/>
        </w:rPr>
        <w:t>Dá-se à causa o valor de R$ ____________________________, para efeitos fiscais.</w:t>
      </w:r>
    </w:p>
    <w:p/>
    <w:p>
      <w:r>
        <w:rPr>
          <w:b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______________________________, ____ de ____________________ de _________.</w:t>
      </w:r>
    </w:p>
    <w:p>
      <w:r>
        <w:rPr>
          <w:b w:val="0"/>
          <w:sz w:val="20"/>
        </w:rPr>
        <w:t>Local e data</w:t>
      </w:r>
    </w:p>
    <w:p/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Nome do Advogado</w:t>
      </w:r>
    </w:p>
    <w:p>
      <w:r>
        <w:rPr>
          <w:b w:val="0"/>
          <w:sz w:val="20"/>
        </w:rPr>
        <w:t>OAB/UF nº 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https://documentos-jus.com/acao-declaratoria-de-inexistencia-de-debito/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s.com/acao-declaratoria-de-inexistencia-de-debito/" TargetMode="External"/><Relationship Id="rId10" Type="http://schemas.openxmlformats.org/officeDocument/2006/relationships/hyperlink" Target="https://documentos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