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EXECUÇÃO DE CHEQUE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______________________________</w:t>
      </w:r>
    </w:p>
    <w:p/>
    <w:p/>
    <w:p>
      <w:r>
        <w:rPr>
          <w:b/>
          <w:sz w:val="22"/>
        </w:rPr>
        <w:t>EXEQUENTE:</w:t>
      </w:r>
    </w:p>
    <w:p>
      <w:r>
        <w:rPr>
          <w:b w:val="0"/>
          <w:sz w:val="20"/>
        </w:rPr>
        <w:t>Nome: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</w:t>
      </w:r>
    </w:p>
    <w:p>
      <w:r>
        <w:rPr>
          <w:b w:val="0"/>
          <w:sz w:val="20"/>
        </w:rPr>
        <w:t>Estado Civil: ______________________________________________________</w:t>
      </w:r>
    </w:p>
    <w:p>
      <w:r>
        <w:rPr>
          <w:b w:val="0"/>
          <w:sz w:val="20"/>
        </w:rPr>
        <w:t>Profissão: _________________________________________________________</w:t>
      </w:r>
    </w:p>
    <w:p>
      <w:r>
        <w:rPr>
          <w:b w:val="0"/>
          <w:sz w:val="20"/>
        </w:rPr>
        <w:t>CPF/CNPJ: 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</w:t>
      </w:r>
    </w:p>
    <w:p>
      <w:r>
        <w:rPr>
          <w:b w:val="0"/>
          <w:sz w:val="20"/>
        </w:rPr>
        <w:t>Bairro: _______________________ Cidade: ___________________________</w:t>
      </w:r>
    </w:p>
    <w:p>
      <w:r>
        <w:rPr>
          <w:b w:val="0"/>
          <w:sz w:val="20"/>
        </w:rPr>
        <w:t>CEP: _____________ Estado: __________ Telefone: 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>
      <w:r>
        <w:rPr>
          <w:b/>
          <w:sz w:val="22"/>
        </w:rPr>
        <w:t>EXECUTADO:</w:t>
      </w:r>
    </w:p>
    <w:p>
      <w:r>
        <w:rPr>
          <w:b w:val="0"/>
          <w:sz w:val="20"/>
        </w:rPr>
        <w:t>Nome: 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</w:t>
      </w:r>
    </w:p>
    <w:p>
      <w:r>
        <w:rPr>
          <w:b w:val="0"/>
          <w:sz w:val="20"/>
        </w:rPr>
        <w:t>Estado Civil: ______________________________________________________</w:t>
      </w:r>
    </w:p>
    <w:p>
      <w:r>
        <w:rPr>
          <w:b w:val="0"/>
          <w:sz w:val="20"/>
        </w:rPr>
        <w:t>Profissão: _________________________________________________________</w:t>
      </w:r>
    </w:p>
    <w:p>
      <w:r>
        <w:rPr>
          <w:b w:val="0"/>
          <w:sz w:val="20"/>
        </w:rPr>
        <w:t>CPF/CNPJ: 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</w:t>
      </w:r>
    </w:p>
    <w:p>
      <w:r>
        <w:rPr>
          <w:b w:val="0"/>
          <w:sz w:val="20"/>
        </w:rPr>
        <w:t>Bairro: _______________________ Cidade: ___________________________</w:t>
      </w:r>
    </w:p>
    <w:p>
      <w:r>
        <w:rPr>
          <w:b w:val="0"/>
          <w:sz w:val="20"/>
        </w:rPr>
        <w:t>CEP: _____________ Estado: __________ Telefone: _____________________</w:t>
      </w:r>
    </w:p>
    <w:p>
      <w:r>
        <w:rPr>
          <w:b w:val="0"/>
          <w:sz w:val="20"/>
        </w:rPr>
        <w:t>E-mail: ___________________________________________________________</w:t>
      </w:r>
    </w:p>
    <w:p/>
    <w:p/>
    <w:p>
      <w:r>
        <w:rPr>
          <w:b/>
          <w:sz w:val="22"/>
        </w:rPr>
        <w:t>I - DOS FATOS</w:t>
      </w:r>
    </w:p>
    <w:p>
      <w:r>
        <w:rPr>
          <w:b w:val="0"/>
          <w:sz w:val="20"/>
        </w:rPr>
        <w:t>O Exequente é credor do Executado em virtude do cheque nº _______________, emitido pelo Executado em ___/___/______, no valor de R$ ________________, sacado contra o banco ___________________, agência ___________, conta corrente nº ______________, com vencimento em ___/___/______, devidamente protestado em ___/___/______, conforme certidão de protesto anexa.</w:t>
      </w:r>
    </w:p>
    <w:p>
      <w:r>
        <w:rPr>
          <w:b w:val="0"/>
          <w:sz w:val="20"/>
        </w:rPr>
        <w:t>O referido título de crédito não foi pago pelo Executado, apesar da notificação extrajudicial realizada, permanecendo inadimplente o valor devido.</w:t>
      </w:r>
    </w:p>
    <w:p/>
    <w:p>
      <w:r>
        <w:rPr>
          <w:b/>
          <w:sz w:val="22"/>
        </w:rPr>
        <w:t>II - DO DIREITO</w:t>
      </w:r>
    </w:p>
    <w:p>
      <w:r>
        <w:rPr>
          <w:b w:val="0"/>
          <w:sz w:val="20"/>
        </w:rPr>
        <w:t>O cheque é título executivo extrajudicial, nos termos do art. 784, inciso I, do Código de Processo Civil, cabendo a execução para satisfação do crédito representado.</w:t>
      </w:r>
    </w:p>
    <w:p>
      <w:r>
        <w:rPr>
          <w:b w:val="0"/>
          <w:sz w:val="20"/>
        </w:rPr>
        <w:t>A presente ação encontra respaldo no art. 274 do Código de Processo Civil, que disciplina a execução fundada em título executivo extrajudicial.</w:t>
      </w:r>
    </w:p>
    <w:p>
      <w:r>
        <w:rPr>
          <w:b w:val="0"/>
          <w:sz w:val="20"/>
        </w:rPr>
        <w:t>O protesto do cheque, realizado na forma da lei, confirma a exigibilidade do crédito e legitima a presente execução.</w:t>
      </w:r>
    </w:p>
    <w:p/>
    <w:p>
      <w:r>
        <w:rPr>
          <w:b/>
          <w:sz w:val="22"/>
        </w:rPr>
        <w:t>III - DOS PEDIDOS</w:t>
      </w:r>
    </w:p>
    <w:p>
      <w:r>
        <w:rPr>
          <w:b w:val="0"/>
          <w:sz w:val="20"/>
        </w:rPr>
        <w:t>Diante do exposto, requer:</w:t>
      </w:r>
    </w:p>
    <w:p>
      <w:r>
        <w:rPr>
          <w:b w:val="0"/>
          <w:sz w:val="20"/>
        </w:rPr>
        <w:t>1. A citação do Executado para, no prazo legal, pagar a quantia de R$ ________________, acrescida de juros, correção monetária e custas processuais, ou apresentar embargos à execução, sob pena de penhora e avaliação de bens suficientes para garantir a execução;</w:t>
      </w:r>
    </w:p>
    <w:p>
      <w:r>
        <w:rPr>
          <w:b w:val="0"/>
          <w:sz w:val="20"/>
        </w:rPr>
        <w:t>2. A condenação do Executado ao pagamento das custas processuais e honorários advocatícios, na forma da lei;</w:t>
      </w:r>
    </w:p>
    <w:p>
      <w:r>
        <w:rPr>
          <w:b w:val="0"/>
          <w:sz w:val="20"/>
        </w:rPr>
        <w:t>3. A intimação do Ministério Público, caso necessário;</w:t>
      </w:r>
    </w:p>
    <w:p>
      <w:r>
        <w:rPr>
          <w:b w:val="0"/>
          <w:sz w:val="20"/>
        </w:rPr>
        <w:t>4. A expedição de mandado de penhora e avaliação de bens, caso não haja pagamento ou apresentação de embargos;</w:t>
      </w:r>
    </w:p>
    <w:p>
      <w:r>
        <w:rPr>
          <w:b w:val="0"/>
          <w:sz w:val="20"/>
        </w:rPr>
        <w:t>5. A produção de todas as provas admitidas em direito, especialmente documental, testemunhal e pericial, se necessário.</w:t>
      </w:r>
    </w:p>
    <w:p/>
    <w:p>
      <w:r>
        <w:rPr>
          <w:b/>
          <w:sz w:val="22"/>
        </w:rPr>
        <w:t>IV - DO VALOR DA CAUSA</w:t>
      </w:r>
    </w:p>
    <w:p>
      <w:r>
        <w:rPr>
          <w:b w:val="0"/>
          <w:sz w:val="20"/>
        </w:rPr>
        <w:t>Dá-se à presente causa o valor de R$ ________________________________ para fins fiscais e de alçada.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______________________________, _____ de ________________________ de ________</w:t>
      </w:r>
    </w:p>
    <w:p>
      <w:r>
        <w:rPr>
          <w:b w:val="0"/>
          <w:sz w:val="20"/>
        </w:rPr>
        <w:t>Local e data</w:t>
      </w:r>
    </w:p>
    <w:p/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Nome do Advogado</w:t>
      </w:r>
    </w:p>
    <w:p>
      <w:r>
        <w:rPr>
          <w:b w:val="0"/>
          <w:sz w:val="20"/>
        </w:rPr>
        <w:t>OAB/UF nº 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https://documentos-jus.com/acao-de-execucao-de-cheque/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cao-de-execucao-de-cheque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